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03" w:rsidRPr="00B26BD2" w:rsidRDefault="00CB7503" w:rsidP="00396AB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BD2">
        <w:rPr>
          <w:rFonts w:ascii="Times New Roman" w:hAnsi="Times New Roman" w:cs="Times New Roman"/>
          <w:b/>
          <w:bCs/>
          <w:sz w:val="24"/>
          <w:szCs w:val="24"/>
        </w:rPr>
        <w:t xml:space="preserve">MEDITACIJE UZ PALJENJE ADVENTSKIH SVIJEĆA </w:t>
      </w:r>
      <w:r w:rsidRPr="00B26BD2">
        <w:rPr>
          <w:rFonts w:ascii="Times New Roman" w:hAnsi="Times New Roman" w:cs="Times New Roman"/>
          <w:sz w:val="24"/>
          <w:szCs w:val="24"/>
        </w:rPr>
        <w:t xml:space="preserve">(Godina </w:t>
      </w:r>
      <w:r>
        <w:rPr>
          <w:rFonts w:ascii="Times New Roman" w:hAnsi="Times New Roman" w:cs="Times New Roman"/>
          <w:sz w:val="24"/>
          <w:szCs w:val="24"/>
        </w:rPr>
        <w:t>posvećenog života</w:t>
      </w:r>
      <w:r w:rsidRPr="00B26B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–s. Krista</w:t>
      </w:r>
    </w:p>
    <w:p w:rsidR="00CB7503" w:rsidRDefault="00CB7503" w:rsidP="00B26BD2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B7503" w:rsidRDefault="00CB7503" w:rsidP="00B26BD2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Jedna djevojčica, obučena kao časna sestra, izlazi pred oltar i pita: ''Što tražiš od mene, Gospodine?''; glas joj iz pozadine odgovara. Dok glas govori, svira tiha glazba. Kad joj odgovori, ona ide zapaliti prvu adventsku svijeću. Uz nju idu još dvije djevojčice: jedna na svijeću stavlja natpis 'MOLITVA', a druga na pano pred oltarom stavlja sliku časne sestre koja moli. Za drugu nedjelju natpis je 'APOSTOLAT', za treću 'ZAJEDNICA', a za četvrtu 'ZAVJETI'.</w:t>
      </w:r>
    </w:p>
    <w:p w:rsidR="00CB7503" w:rsidRDefault="00CB7503" w:rsidP="00B26BD2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B7503" w:rsidRDefault="00CB7503" w:rsidP="00CB6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I: </w:t>
      </w:r>
      <w:r>
        <w:rPr>
          <w:rFonts w:ascii="Times New Roman" w:hAnsi="Times New Roman" w:cs="Times New Roman"/>
          <w:sz w:val="24"/>
          <w:szCs w:val="24"/>
          <w:u w:val="single"/>
        </w:rPr>
        <w:t>Što tražiš od mene, Gospodine?</w:t>
      </w:r>
    </w:p>
    <w:p w:rsidR="00CB7503" w:rsidRDefault="00CB7503" w:rsidP="00CB647D">
      <w:pPr>
        <w:pStyle w:val="Heading2"/>
      </w:pPr>
      <w:r>
        <w:t xml:space="preserve">Budi uz moje svjetlo! Bdij uz njega moleći! Pazi da ne gasne. Bdij umjesto svih koji su zaspali, umjesto svih čija su srca uspavana… Ti ostani budna u molitvi! Ne predaj se zamamnoj tami, nemoj posustati… Dok moliš, moje svjetlo će se </w:t>
      </w:r>
      <w:r w:rsidRPr="002530E3">
        <w:t>u tebi nastani</w:t>
      </w:r>
      <w:r>
        <w:t xml:space="preserve">ti, </w:t>
      </w:r>
      <w:r w:rsidRPr="002530E3">
        <w:t>obasja</w:t>
      </w:r>
      <w:r>
        <w:t>t će</w:t>
      </w:r>
      <w:r w:rsidRPr="002530E3">
        <w:t xml:space="preserve"> svaki kutak tvoje nutrine…</w:t>
      </w:r>
      <w:r>
        <w:t xml:space="preserve"> Budi moje svjetlo – svjetlo molitve… Hoćeš li moći?</w:t>
      </w:r>
    </w:p>
    <w:p w:rsidR="00CB7503" w:rsidRPr="002530E3" w:rsidRDefault="00CB7503" w:rsidP="002530E3">
      <w:pPr>
        <w:pStyle w:val="Heading2"/>
        <w:rPr>
          <w:u w:val="single"/>
        </w:rPr>
      </w:pPr>
      <w:r w:rsidRPr="002530E3">
        <w:t xml:space="preserve">I: </w:t>
      </w:r>
      <w:r w:rsidRPr="002530E3">
        <w:rPr>
          <w:u w:val="single"/>
        </w:rPr>
        <w:t>Isuse, Ti ćeš mi pomoći!</w:t>
      </w:r>
    </w:p>
    <w:p w:rsidR="00CB7503" w:rsidRDefault="00CB7503" w:rsidP="002530E3">
      <w:pPr>
        <w:pStyle w:val="Heading2"/>
      </w:pPr>
    </w:p>
    <w:p w:rsidR="00CB7503" w:rsidRDefault="00CB7503" w:rsidP="00CB6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II: </w:t>
      </w:r>
      <w:r>
        <w:rPr>
          <w:rFonts w:ascii="Times New Roman" w:hAnsi="Times New Roman" w:cs="Times New Roman"/>
          <w:sz w:val="24"/>
          <w:szCs w:val="24"/>
          <w:u w:val="single"/>
        </w:rPr>
        <w:t>Što tražiš od mene, Gospodine?</w:t>
      </w:r>
    </w:p>
    <w:p w:rsidR="00CB7503" w:rsidRDefault="00CB7503" w:rsidP="00CB647D">
      <w:pPr>
        <w:pStyle w:val="Heading1"/>
        <w:spacing w:line="360" w:lineRule="auto"/>
        <w:jc w:val="both"/>
      </w:pPr>
      <w:r>
        <w:t>Budi moj apostol! Pripravi mi put! Svojim radom búdi nova svjetla!</w:t>
      </w:r>
    </w:p>
    <w:p w:rsidR="00CB7503" w:rsidRDefault="00CB7503" w:rsidP="00CB6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Budi tihi i gotovo neprimjetni plamičak koji u ljudskim srcima búdi nove iskre. </w:t>
      </w:r>
    </w:p>
    <w:p w:rsidR="00CB7503" w:rsidRDefault="00CB7503" w:rsidP="00CB6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Osmjeh, pogled, neka riječ, i prisutnost sâma - može upaliti malo svjetlo. </w:t>
      </w:r>
    </w:p>
    <w:p w:rsidR="00CB7503" w:rsidRDefault="00CB7503" w:rsidP="003F03FA">
      <w:pPr>
        <w:pStyle w:val="Heading2"/>
      </w:pPr>
      <w:r>
        <w:t>Neka svjetiljke tvojih stopa utrnu tamu na neravnim životnim stazama onih kojima te šaljem… Budi moj apostol! Búdi nova svjetla svojim apostolatom… Hoćeš li moći?</w:t>
      </w:r>
    </w:p>
    <w:p w:rsidR="00CB7503" w:rsidRPr="002530E3" w:rsidRDefault="00CB7503" w:rsidP="003F03FA">
      <w:pPr>
        <w:pStyle w:val="Heading2"/>
        <w:rPr>
          <w:u w:val="single"/>
        </w:rPr>
      </w:pPr>
      <w:r>
        <w:t>I</w:t>
      </w:r>
      <w:r w:rsidRPr="002530E3">
        <w:t xml:space="preserve">I: </w:t>
      </w:r>
      <w:r w:rsidRPr="002530E3">
        <w:rPr>
          <w:u w:val="single"/>
        </w:rPr>
        <w:t>Isuse, Ti ćeš mi pomoći!</w:t>
      </w:r>
    </w:p>
    <w:p w:rsidR="00CB7503" w:rsidRDefault="00CB7503" w:rsidP="00B26B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503" w:rsidRDefault="00CB7503" w:rsidP="00CB6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III: </w:t>
      </w:r>
      <w:r>
        <w:rPr>
          <w:rFonts w:ascii="Times New Roman" w:hAnsi="Times New Roman" w:cs="Times New Roman"/>
          <w:sz w:val="24"/>
          <w:szCs w:val="24"/>
          <w:u w:val="single"/>
        </w:rPr>
        <w:t>Što tražiš od mene, Gospodine?</w:t>
      </w:r>
    </w:p>
    <w:p w:rsidR="00CB7503" w:rsidRDefault="00CB7503" w:rsidP="00CB6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Otkrij moje svjetlo u drugima! Zato te šaljem u zajednicu.</w:t>
      </w:r>
    </w:p>
    <w:p w:rsidR="00CB7503" w:rsidRDefault="00CB7503" w:rsidP="00CB6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Šaljem te ljudima koji prstima kroče ovim svijetom, a pogledom dodiruju nebo… Čija je duša ispunjena radošću, a nutrina mirom. Šaljem te ljudima koji se smatraju sretnima, kojima ne manjka vedrine duha…</w:t>
      </w:r>
    </w:p>
    <w:p w:rsidR="00CB7503" w:rsidRDefault="00CB7503" w:rsidP="00CB6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Šaljem te ljudima bezazlenim, ljudima djetinje duše…</w:t>
      </w:r>
    </w:p>
    <w:p w:rsidR="00CB7503" w:rsidRDefault="00CB7503" w:rsidP="005E126A">
      <w:pPr>
        <w:pStyle w:val="Heading2"/>
      </w:pPr>
      <w:r>
        <w:t>Šaljem te k časnim sestrama, otkrij moje svjetlo u njihovoj zajednici!!! Hoćeš li moći?</w:t>
      </w:r>
    </w:p>
    <w:p w:rsidR="00CB7503" w:rsidRPr="002530E3" w:rsidRDefault="00CB7503" w:rsidP="005E126A">
      <w:pPr>
        <w:pStyle w:val="Heading2"/>
        <w:rPr>
          <w:u w:val="single"/>
        </w:rPr>
      </w:pPr>
      <w:r>
        <w:t>II</w:t>
      </w:r>
      <w:r w:rsidRPr="002530E3">
        <w:t xml:space="preserve">I: </w:t>
      </w:r>
      <w:r w:rsidRPr="002530E3">
        <w:rPr>
          <w:u w:val="single"/>
        </w:rPr>
        <w:t>Isuse, Ti ćeš mi pomoći!</w:t>
      </w:r>
    </w:p>
    <w:p w:rsidR="00CB7503" w:rsidRDefault="00CB7503" w:rsidP="00B26B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503" w:rsidRDefault="00CB7503" w:rsidP="005E1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IV: </w:t>
      </w:r>
      <w:r>
        <w:rPr>
          <w:rFonts w:ascii="Times New Roman" w:hAnsi="Times New Roman" w:cs="Times New Roman"/>
          <w:sz w:val="24"/>
          <w:szCs w:val="24"/>
          <w:u w:val="single"/>
        </w:rPr>
        <w:t>Što tražiš od mene, Gospodine?</w:t>
      </w:r>
    </w:p>
    <w:p w:rsidR="00CB7503" w:rsidRDefault="00CB7503" w:rsidP="00396ABD">
      <w:pPr>
        <w:pStyle w:val="Heading2"/>
      </w:pPr>
      <w:r>
        <w:t xml:space="preserve">Bit ćeš moja službenica. </w:t>
      </w:r>
      <w:r w:rsidRPr="003270CF">
        <w:t xml:space="preserve">Stavljam ti </w:t>
      </w:r>
      <w:r>
        <w:t>na dlanove tri dragocjena svjetlašca, poput žiška triju krijesnica: čistoću, siromaštvo i poslušnost. Otvoriš li dlanove previše, vjetrovi će ugasiti plamičke, krijesnice će odletjeti; zatvoriš li dlanove previše, svjetiljčice će se ugušiti. Pravu mjeru znat ćeš, budeš li mene Nevidljivoga gledala kraj sebe i mene Nečujnoga slušala srcem. U tomu će ti pomoći svjetlo savjesti. Savjest čuva svjetlo zavjeta… Hoćeš li moći?</w:t>
      </w:r>
    </w:p>
    <w:p w:rsidR="00CB7503" w:rsidRDefault="00CB7503" w:rsidP="00B26BD2">
      <w:pPr>
        <w:pStyle w:val="Heading2"/>
      </w:pPr>
      <w:r>
        <w:t>IV</w:t>
      </w:r>
      <w:r w:rsidRPr="002530E3">
        <w:t xml:space="preserve">: </w:t>
      </w:r>
      <w:r w:rsidRPr="002530E3">
        <w:rPr>
          <w:u w:val="single"/>
        </w:rPr>
        <w:t>Isuse, Ti ćeš mi pomoći!</w:t>
      </w:r>
    </w:p>
    <w:sectPr w:rsidR="00CB7503" w:rsidSect="00B26BD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47D"/>
    <w:rsid w:val="000A6546"/>
    <w:rsid w:val="00234244"/>
    <w:rsid w:val="002530E3"/>
    <w:rsid w:val="003270CF"/>
    <w:rsid w:val="003337DB"/>
    <w:rsid w:val="00396ABD"/>
    <w:rsid w:val="003F03FA"/>
    <w:rsid w:val="00585750"/>
    <w:rsid w:val="005950AC"/>
    <w:rsid w:val="005E126A"/>
    <w:rsid w:val="0091025D"/>
    <w:rsid w:val="009E6C86"/>
    <w:rsid w:val="00AA4A5F"/>
    <w:rsid w:val="00B13194"/>
    <w:rsid w:val="00B26BD2"/>
    <w:rsid w:val="00CB647D"/>
    <w:rsid w:val="00CB7503"/>
    <w:rsid w:val="00D3294B"/>
    <w:rsid w:val="00F1300E"/>
    <w:rsid w:val="00F5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7D"/>
    <w:rPr>
      <w:rFonts w:ascii="Book Antiqua" w:eastAsia="Times New Roman" w:hAnsi="Book Antiqua" w:cs="Book Antiqu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47D"/>
    <w:pPr>
      <w:keepNext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647D"/>
    <w:pPr>
      <w:keepNext/>
      <w:spacing w:line="360" w:lineRule="auto"/>
      <w:jc w:val="both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647D"/>
    <w:rPr>
      <w:rFonts w:ascii="Times New Roman" w:hAnsi="Times New Roman" w:cs="Times New Roman"/>
      <w:snapToGrid w:val="0"/>
      <w:sz w:val="20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B647D"/>
    <w:rPr>
      <w:rFonts w:ascii="Times New Roman" w:hAnsi="Times New Roman" w:cs="Times New Roman"/>
      <w:snapToGrid w:val="0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357</Words>
  <Characters>2041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MEDITACIJE UZ PALJENJE ADVENTSKIH SVIJEĆA (Godina posvećenog života)</dc:title>
  <dc:subject/>
  <dc:creator>s. Marija Stela</dc:creator>
  <cp:keywords/>
  <dc:description/>
  <cp:lastModifiedBy>Korisnik</cp:lastModifiedBy>
  <cp:revision>3</cp:revision>
  <dcterms:created xsi:type="dcterms:W3CDTF">2014-11-13T09:55:00Z</dcterms:created>
  <dcterms:modified xsi:type="dcterms:W3CDTF">2014-11-19T14:59:00Z</dcterms:modified>
</cp:coreProperties>
</file>