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B7" w:rsidRPr="00F117BE" w:rsidRDefault="002909AD" w:rsidP="004C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7B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470660" cy="657278"/>
            <wp:effectExtent l="0" t="0" r="0" b="9525"/>
            <wp:docPr id="1" name="Slika 1" descr="C:\Users\iimedved\Desktop\zzs novi logo - hrv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medved\Desktop\zzs novi logo - hrv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15" cy="6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58" w:rsidRDefault="004C3E58" w:rsidP="004C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AD" w:rsidRPr="00F117BE" w:rsidRDefault="002909AD" w:rsidP="004C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7BE">
        <w:rPr>
          <w:rFonts w:ascii="Times New Roman" w:hAnsi="Times New Roman" w:cs="Times New Roman"/>
          <w:sz w:val="24"/>
          <w:szCs w:val="24"/>
        </w:rPr>
        <w:t xml:space="preserve">Zagreb, </w:t>
      </w:r>
      <w:r w:rsidR="007426E7">
        <w:rPr>
          <w:rFonts w:ascii="Times New Roman" w:hAnsi="Times New Roman" w:cs="Times New Roman"/>
          <w:sz w:val="24"/>
          <w:szCs w:val="24"/>
        </w:rPr>
        <w:t>25</w:t>
      </w:r>
      <w:r w:rsidR="00D35394">
        <w:rPr>
          <w:rFonts w:ascii="Times New Roman" w:hAnsi="Times New Roman" w:cs="Times New Roman"/>
          <w:sz w:val="24"/>
          <w:szCs w:val="24"/>
        </w:rPr>
        <w:t>. studenoga</w:t>
      </w:r>
      <w:r w:rsidRPr="00F117BE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4C3E58" w:rsidRDefault="004C3E58" w:rsidP="004C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E7" w:rsidRPr="00F117BE" w:rsidRDefault="007426E7" w:rsidP="004C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BE" w:rsidRPr="00F117BE" w:rsidRDefault="002909AD" w:rsidP="004C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E">
        <w:rPr>
          <w:rFonts w:ascii="Times New Roman" w:hAnsi="Times New Roman" w:cs="Times New Roman"/>
          <w:b/>
          <w:sz w:val="24"/>
          <w:szCs w:val="24"/>
        </w:rPr>
        <w:t xml:space="preserve">POSEBNA PRAVILA </w:t>
      </w:r>
    </w:p>
    <w:p w:rsidR="00D35394" w:rsidRDefault="00F117BE" w:rsidP="004C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E">
        <w:rPr>
          <w:rFonts w:ascii="Times New Roman" w:hAnsi="Times New Roman" w:cs="Times New Roman"/>
          <w:b/>
          <w:sz w:val="24"/>
          <w:szCs w:val="24"/>
        </w:rPr>
        <w:t>NATJECANJA</w:t>
      </w:r>
      <w:r w:rsidR="00D35394">
        <w:rPr>
          <w:rFonts w:ascii="Times New Roman" w:hAnsi="Times New Roman" w:cs="Times New Roman"/>
          <w:b/>
          <w:sz w:val="24"/>
          <w:szCs w:val="24"/>
        </w:rPr>
        <w:t xml:space="preserve"> IZ VJERONAUKA – VJERONAUČNE OLIMPIJADE</w:t>
      </w:r>
      <w:r w:rsidRPr="00F1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9AD" w:rsidRDefault="002909AD" w:rsidP="004C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E">
        <w:rPr>
          <w:rFonts w:ascii="Times New Roman" w:hAnsi="Times New Roman" w:cs="Times New Roman"/>
          <w:b/>
          <w:sz w:val="24"/>
          <w:szCs w:val="24"/>
        </w:rPr>
        <w:t>U ŠKOLSKOJ GODINI 2022./2023.</w:t>
      </w:r>
    </w:p>
    <w:p w:rsidR="004C3E58" w:rsidRDefault="004C3E58" w:rsidP="004C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56"/>
        <w:gridCol w:w="5006"/>
      </w:tblGrid>
      <w:tr w:rsidR="002909AD" w:rsidRPr="00F117BE" w:rsidTr="00C901EF">
        <w:tc>
          <w:tcPr>
            <w:tcW w:w="4056" w:type="dxa"/>
            <w:shd w:val="clear" w:color="auto" w:fill="E5DFEC" w:themeFill="accent4" w:themeFillTint="33"/>
          </w:tcPr>
          <w:p w:rsidR="004C3E58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58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AD" w:rsidRPr="00F117BE" w:rsidRDefault="00F117BE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E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/SUORGANIZATOR</w:t>
            </w:r>
            <w:r w:rsidRPr="00F1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9AD" w:rsidRPr="00F117BE" w:rsidRDefault="002909AD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E5DFEC" w:themeFill="accent4" w:themeFillTint="33"/>
          </w:tcPr>
          <w:p w:rsidR="004C3E58" w:rsidRPr="00D35394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94">
              <w:rPr>
                <w:rFonts w:ascii="Times New Roman" w:hAnsi="Times New Roman" w:cs="Times New Roman"/>
                <w:sz w:val="24"/>
                <w:szCs w:val="24"/>
              </w:rPr>
              <w:t>Ministarstvo znanosti i obrazovanja</w:t>
            </w:r>
          </w:p>
          <w:p w:rsidR="002909AD" w:rsidRPr="00D35394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94"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</w:p>
          <w:p w:rsidR="00D35394" w:rsidRPr="00D35394" w:rsidRDefault="00D35394" w:rsidP="00D3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94">
              <w:rPr>
                <w:rFonts w:ascii="Times New Roman" w:hAnsi="Times New Roman" w:cs="Times New Roman"/>
                <w:sz w:val="24"/>
                <w:szCs w:val="24"/>
              </w:rPr>
              <w:t>Nacionalni katehetski ured Hrvatske biskupske konferencije</w:t>
            </w:r>
          </w:p>
          <w:p w:rsidR="004C3E58" w:rsidRPr="00D35394" w:rsidRDefault="00D35394" w:rsidP="00D3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94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  <w:tr w:rsidR="002909AD" w:rsidRPr="00F117BE" w:rsidTr="00C901EF">
        <w:tc>
          <w:tcPr>
            <w:tcW w:w="4056" w:type="dxa"/>
            <w:shd w:val="clear" w:color="auto" w:fill="CCC0D9" w:themeFill="accent4" w:themeFillTint="66"/>
          </w:tcPr>
          <w:p w:rsidR="004C3E58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6A" w:rsidRDefault="00446641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  <w:p w:rsidR="004C3E58" w:rsidRPr="00F117BE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CCC0D9" w:themeFill="accent4" w:themeFillTint="66"/>
          </w:tcPr>
          <w:p w:rsidR="002909AD" w:rsidRPr="00D35394" w:rsidRDefault="00D35394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94">
              <w:rPr>
                <w:rFonts w:ascii="Times New Roman" w:hAnsi="Times New Roman" w:cs="Times New Roman"/>
                <w:sz w:val="24"/>
                <w:szCs w:val="24"/>
              </w:rPr>
              <w:t>Natjec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anje iz vjeronauka – vjeronaučna</w:t>
            </w:r>
            <w:r w:rsidRPr="00D35394">
              <w:rPr>
                <w:rFonts w:ascii="Times New Roman" w:hAnsi="Times New Roman" w:cs="Times New Roman"/>
                <w:sz w:val="24"/>
                <w:szCs w:val="24"/>
              </w:rPr>
              <w:t xml:space="preserve"> olimpijadu učenika osnovnih i srednjih škola u školskoj godini 2022./2023.</w:t>
            </w:r>
          </w:p>
        </w:tc>
      </w:tr>
      <w:tr w:rsidR="002909AD" w:rsidRPr="00F117BE" w:rsidTr="00C901EF">
        <w:tc>
          <w:tcPr>
            <w:tcW w:w="405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D2E6A" w:rsidRPr="00F117BE" w:rsidRDefault="009D2E6A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AD" w:rsidRPr="00F117BE" w:rsidRDefault="00446641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  <w:p w:rsidR="009D2E6A" w:rsidRPr="00F117BE" w:rsidRDefault="009D2E6A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E5DFEC" w:themeFill="accent4" w:themeFillTint="33"/>
          </w:tcPr>
          <w:p w:rsidR="004332D5" w:rsidRPr="00D35394" w:rsidRDefault="004332D5" w:rsidP="00D3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1EAA">
              <w:rPr>
                <w:rFonts w:ascii="Times New Roman" w:hAnsi="Times New Roman" w:cs="Times New Roman"/>
                <w:sz w:val="24"/>
                <w:szCs w:val="24"/>
              </w:rPr>
              <w:t>ustavno, postup</w:t>
            </w:r>
            <w:r w:rsidR="00F46C25">
              <w:rPr>
                <w:rFonts w:ascii="Times New Roman" w:hAnsi="Times New Roman" w:cs="Times New Roman"/>
                <w:sz w:val="24"/>
                <w:szCs w:val="24"/>
              </w:rPr>
              <w:t>no i što cjelovitije upoznavanje, produbljivanje i usvajanje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25">
              <w:rPr>
                <w:rFonts w:ascii="Times New Roman" w:hAnsi="Times New Roman" w:cs="Times New Roman"/>
                <w:sz w:val="24"/>
                <w:szCs w:val="24"/>
              </w:rPr>
              <w:t>kršćanskog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nauka i katoličku</w:t>
            </w:r>
            <w:r w:rsidRPr="006E1EAA">
              <w:rPr>
                <w:rFonts w:ascii="Times New Roman" w:hAnsi="Times New Roman" w:cs="Times New Roman"/>
                <w:sz w:val="24"/>
                <w:szCs w:val="24"/>
              </w:rPr>
              <w:t xml:space="preserve"> vjere radi ostvarivanja evanđeoskog poziva na svetost i postignuća pune općeljudske, moralne i kršćanske zrelosti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7BE" w:rsidRPr="00F117BE" w:rsidTr="00C901EF">
        <w:tc>
          <w:tcPr>
            <w:tcW w:w="4056" w:type="dxa"/>
            <w:shd w:val="clear" w:color="auto" w:fill="CCC0D9" w:themeFill="accent4" w:themeFillTint="66"/>
          </w:tcPr>
          <w:p w:rsidR="004C3E58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BE" w:rsidRDefault="00446641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  <w:p w:rsidR="004C3E58" w:rsidRPr="00F117BE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CCC0D9" w:themeFill="accent4" w:themeFillTint="66"/>
          </w:tcPr>
          <w:p w:rsidR="006E1EAA" w:rsidRDefault="006E1EAA" w:rsidP="006E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</w:t>
            </w:r>
            <w:r w:rsidR="00A62900" w:rsidRPr="00A62900">
              <w:rPr>
                <w:rFonts w:ascii="Times New Roman" w:hAnsi="Times New Roman" w:cs="Times New Roman"/>
                <w:sz w:val="24"/>
                <w:szCs w:val="24"/>
              </w:rPr>
              <w:t>svetišta hrvatskog naroda</w:t>
            </w:r>
            <w:r w:rsidR="00A62900">
              <w:rPr>
                <w:rFonts w:ascii="Times New Roman" w:hAnsi="Times New Roman" w:cs="Times New Roman"/>
                <w:sz w:val="24"/>
                <w:szCs w:val="24"/>
              </w:rPr>
              <w:t xml:space="preserve"> i omogućiti</w:t>
            </w:r>
            <w:r w:rsidR="00A62900" w:rsidRPr="00A62900">
              <w:rPr>
                <w:rFonts w:ascii="Times New Roman" w:hAnsi="Times New Roman" w:cs="Times New Roman"/>
                <w:sz w:val="24"/>
                <w:szCs w:val="24"/>
              </w:rPr>
              <w:t xml:space="preserve"> novi pogl</w:t>
            </w:r>
            <w:r w:rsidR="00A62900">
              <w:rPr>
                <w:rFonts w:ascii="Times New Roman" w:hAnsi="Times New Roman" w:cs="Times New Roman"/>
                <w:sz w:val="24"/>
                <w:szCs w:val="24"/>
              </w:rPr>
              <w:t>ed u snagu vjere hrvatskoga naroda</w:t>
            </w:r>
            <w:r w:rsidR="00A62900" w:rsidRPr="00A62900">
              <w:rPr>
                <w:rFonts w:ascii="Times New Roman" w:hAnsi="Times New Roman" w:cs="Times New Roman"/>
                <w:sz w:val="24"/>
                <w:szCs w:val="24"/>
              </w:rPr>
              <w:t xml:space="preserve"> i bogatstvo mjesta na kojima Bog na poseban način djeluje.</w:t>
            </w:r>
          </w:p>
          <w:p w:rsidR="004332D5" w:rsidRPr="0081120D" w:rsidRDefault="004332D5" w:rsidP="006E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nacionalna svetišta kao mjesto Božje blizine i čuvarima nacionalnog vjerničko i kulturnog identiteta. </w:t>
            </w:r>
          </w:p>
        </w:tc>
      </w:tr>
      <w:tr w:rsidR="002909AD" w:rsidRPr="00F117BE" w:rsidTr="00C901EF">
        <w:tc>
          <w:tcPr>
            <w:tcW w:w="4056" w:type="dxa"/>
            <w:shd w:val="clear" w:color="auto" w:fill="E5DFEC" w:themeFill="accent4" w:themeFillTint="33"/>
          </w:tcPr>
          <w:p w:rsidR="009D2E6A" w:rsidRPr="00F117BE" w:rsidRDefault="009D2E6A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0C" w:rsidRPr="00F117BE" w:rsidRDefault="00446641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RAZINE</w:t>
            </w:r>
          </w:p>
          <w:p w:rsidR="0015510C" w:rsidRPr="00F117BE" w:rsidRDefault="0015510C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E5DFEC" w:themeFill="accent4" w:themeFillTint="33"/>
          </w:tcPr>
          <w:p w:rsidR="004332D5" w:rsidRPr="004332D5" w:rsidRDefault="004332D5" w:rsidP="0043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D5">
              <w:rPr>
                <w:rFonts w:ascii="Times New Roman" w:hAnsi="Times New Roman" w:cs="Times New Roman"/>
                <w:sz w:val="24"/>
                <w:szCs w:val="24"/>
              </w:rPr>
              <w:t>a) školska</w:t>
            </w:r>
          </w:p>
          <w:p w:rsidR="004332D5" w:rsidRPr="004332D5" w:rsidRDefault="004332D5" w:rsidP="0043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D5">
              <w:rPr>
                <w:rFonts w:ascii="Times New Roman" w:hAnsi="Times New Roman" w:cs="Times New Roman"/>
                <w:sz w:val="24"/>
                <w:szCs w:val="24"/>
              </w:rPr>
              <w:t>b) županijska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/međužupanijska-nad/biskupijska</w:t>
            </w:r>
          </w:p>
          <w:p w:rsidR="002909AD" w:rsidRPr="004C3E58" w:rsidRDefault="004332D5" w:rsidP="0043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D5">
              <w:rPr>
                <w:rFonts w:ascii="Times New Roman" w:hAnsi="Times New Roman" w:cs="Times New Roman"/>
                <w:sz w:val="24"/>
                <w:szCs w:val="24"/>
              </w:rPr>
              <w:t xml:space="preserve">c) državna </w:t>
            </w:r>
          </w:p>
        </w:tc>
      </w:tr>
      <w:tr w:rsidR="00FF1D9D" w:rsidRPr="004C3E58" w:rsidTr="00C901EF">
        <w:tc>
          <w:tcPr>
            <w:tcW w:w="4056" w:type="dxa"/>
            <w:shd w:val="clear" w:color="auto" w:fill="CCC0D9" w:themeFill="accent4" w:themeFillTint="66"/>
          </w:tcPr>
          <w:p w:rsidR="00FF1D9D" w:rsidRDefault="00FF1D9D" w:rsidP="00504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9D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PREDSJEDNIK DRŽAVNOG POVJERENSTVA </w:t>
            </w:r>
          </w:p>
          <w:p w:rsidR="00FF1D9D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KONTAKT E-MAIL ADRESA</w:t>
            </w:r>
          </w:p>
          <w:p w:rsidR="00FF1D9D" w:rsidRPr="00F117BE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CCC0D9" w:themeFill="accent4" w:themeFillTint="66"/>
          </w:tcPr>
          <w:p w:rsidR="004332D5" w:rsidRPr="004332D5" w:rsidRDefault="004332D5" w:rsidP="0043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Tomasić, prof.</w:t>
            </w:r>
          </w:p>
          <w:p w:rsidR="004332D5" w:rsidRPr="004332D5" w:rsidRDefault="004332D5" w:rsidP="0043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D5">
              <w:rPr>
                <w:rFonts w:ascii="Times New Roman" w:hAnsi="Times New Roman" w:cs="Times New Roman"/>
                <w:sz w:val="24"/>
                <w:szCs w:val="24"/>
              </w:rPr>
              <w:t>Agencija za odgoj i obrazovanje, Podružnica Rijeka, Trpimirova 6, 51 000 Rijeka</w:t>
            </w:r>
          </w:p>
          <w:p w:rsidR="00FF1D9D" w:rsidRPr="004C3E58" w:rsidRDefault="004332D5" w:rsidP="0043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051/320-380; e-</w:t>
            </w:r>
            <w:r w:rsidRPr="004332D5">
              <w:rPr>
                <w:rFonts w:ascii="Times New Roman" w:hAnsi="Times New Roman" w:cs="Times New Roman"/>
                <w:sz w:val="24"/>
                <w:szCs w:val="24"/>
              </w:rPr>
              <w:t>mail: tomislav.tomasic@azoo.hr</w:t>
            </w:r>
          </w:p>
        </w:tc>
      </w:tr>
      <w:tr w:rsidR="004C3E58" w:rsidRPr="00F117BE" w:rsidTr="00C901EF">
        <w:tc>
          <w:tcPr>
            <w:tcW w:w="4056" w:type="dxa"/>
            <w:shd w:val="clear" w:color="auto" w:fill="E5DFEC" w:themeFill="accent4" w:themeFillTint="33"/>
          </w:tcPr>
          <w:p w:rsidR="00FF1D9D" w:rsidRPr="00F117BE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9D" w:rsidRPr="00F117BE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KATEGORIJE</w:t>
            </w:r>
          </w:p>
          <w:p w:rsidR="004C3E58" w:rsidRPr="00F117BE" w:rsidRDefault="004C3E58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E5DFEC" w:themeFill="accent4" w:themeFillTint="33"/>
          </w:tcPr>
          <w:p w:rsidR="00454380" w:rsidRPr="00454380" w:rsidRDefault="00454380" w:rsidP="0045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380">
              <w:rPr>
                <w:rFonts w:ascii="Times New Roman" w:hAnsi="Times New Roman" w:cs="Times New Roman"/>
                <w:sz w:val="24"/>
                <w:szCs w:val="24"/>
              </w:rPr>
              <w:t xml:space="preserve">U kategoriji osnovnih škola (OŠ) natječu se učenici petih, šestih, sedmih i osmih razreda. </w:t>
            </w:r>
          </w:p>
          <w:p w:rsidR="00454380" w:rsidRPr="00454380" w:rsidRDefault="00454380" w:rsidP="0045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4380">
              <w:rPr>
                <w:rFonts w:ascii="Times New Roman" w:hAnsi="Times New Roman" w:cs="Times New Roman"/>
                <w:sz w:val="24"/>
                <w:szCs w:val="24"/>
              </w:rPr>
              <w:t xml:space="preserve">U kategoriji trogodišnjih srednjih škola (SŠ-3) natječu se učenici srednjih škola koji pohađaju strukovne programe trogodišnjeg trajanja obrazovanja. </w:t>
            </w:r>
          </w:p>
          <w:p w:rsidR="004C3E58" w:rsidRPr="004C3E58" w:rsidRDefault="00454380" w:rsidP="0045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4380">
              <w:rPr>
                <w:rFonts w:ascii="Times New Roman" w:hAnsi="Times New Roman" w:cs="Times New Roman"/>
                <w:sz w:val="24"/>
                <w:szCs w:val="24"/>
              </w:rPr>
              <w:t>U kategoriji četverogodišnjih srednjih škola (SŠ-4) natječu se učenici srednjih škola koji pohađaju programe četverogodišnjeg trajanja obrazovanja.</w:t>
            </w:r>
          </w:p>
        </w:tc>
      </w:tr>
      <w:tr w:rsidR="002909AD" w:rsidRPr="00F117BE" w:rsidTr="00C901EF">
        <w:tc>
          <w:tcPr>
            <w:tcW w:w="4056" w:type="dxa"/>
            <w:shd w:val="clear" w:color="auto" w:fill="CCC0D9" w:themeFill="accent4" w:themeFillTint="66"/>
          </w:tcPr>
          <w:p w:rsidR="00FF1D9D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9D" w:rsidRPr="00F117BE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  <w:p w:rsidR="00AB36E3" w:rsidRPr="00F117BE" w:rsidRDefault="00AB36E3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CCC0D9" w:themeFill="accent4" w:themeFillTint="66"/>
          </w:tcPr>
          <w:p w:rsidR="004332D5" w:rsidRPr="004332D5" w:rsidRDefault="004332D5" w:rsidP="0043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D5">
              <w:rPr>
                <w:rFonts w:ascii="Times New Roman" w:hAnsi="Times New Roman" w:cs="Times New Roman"/>
                <w:sz w:val="24"/>
                <w:szCs w:val="24"/>
              </w:rPr>
              <w:t>Školsko: 8. veljače 2023. u 13.00 sati (srijeda)</w:t>
            </w:r>
          </w:p>
          <w:p w:rsidR="004332D5" w:rsidRPr="004332D5" w:rsidRDefault="004332D5" w:rsidP="0043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D5">
              <w:rPr>
                <w:rFonts w:ascii="Times New Roman" w:hAnsi="Times New Roman" w:cs="Times New Roman"/>
                <w:sz w:val="24"/>
                <w:szCs w:val="24"/>
              </w:rPr>
              <w:t>Županijsko/međužupanijsko-nad/biskupijsko: 16. ožujka 2023. u 11.00 sati (četvrtak)</w:t>
            </w:r>
          </w:p>
          <w:p w:rsidR="002909AD" w:rsidRPr="004C3E58" w:rsidRDefault="004332D5" w:rsidP="0043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D5">
              <w:rPr>
                <w:rFonts w:ascii="Times New Roman" w:hAnsi="Times New Roman" w:cs="Times New Roman"/>
                <w:sz w:val="24"/>
                <w:szCs w:val="24"/>
              </w:rPr>
              <w:t>Državno: 8. – 10. svibnja 2023. (</w:t>
            </w:r>
            <w:r w:rsidR="009A0405">
              <w:rPr>
                <w:rFonts w:ascii="Times New Roman" w:hAnsi="Times New Roman" w:cs="Times New Roman"/>
                <w:sz w:val="24"/>
                <w:szCs w:val="24"/>
              </w:rPr>
              <w:t>ponedjeljak – srijeda)</w:t>
            </w:r>
          </w:p>
        </w:tc>
      </w:tr>
      <w:tr w:rsidR="002909AD" w:rsidRPr="00F117BE" w:rsidTr="00C901EF">
        <w:tc>
          <w:tcPr>
            <w:tcW w:w="4056" w:type="dxa"/>
            <w:shd w:val="clear" w:color="auto" w:fill="E5DFEC" w:themeFill="accent4" w:themeFillTint="33"/>
          </w:tcPr>
          <w:p w:rsidR="002765F5" w:rsidRPr="00F117BE" w:rsidRDefault="002765F5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9D" w:rsidRPr="00F117BE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</w:p>
          <w:p w:rsidR="002909AD" w:rsidRPr="00F117BE" w:rsidRDefault="002909A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E5DFEC" w:themeFill="accent4" w:themeFillTint="33"/>
          </w:tcPr>
          <w:p w:rsidR="002909AD" w:rsidRPr="009A0405" w:rsidRDefault="009A0405" w:rsidP="009A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5">
              <w:rPr>
                <w:rFonts w:ascii="Times New Roman" w:hAnsi="Times New Roman" w:cs="Times New Roman"/>
                <w:sz w:val="24"/>
                <w:szCs w:val="24"/>
              </w:rPr>
              <w:t xml:space="preserve">Prijava učenika za natjecanje vrši se putem aplikacije </w:t>
            </w:r>
            <w:r w:rsidRPr="009A04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natjecanja.azoo.hr</w:t>
            </w:r>
            <w:r w:rsidRPr="009A0405">
              <w:rPr>
                <w:rFonts w:ascii="Times New Roman" w:hAnsi="Times New Roman" w:cs="Times New Roman"/>
                <w:sz w:val="24"/>
                <w:szCs w:val="24"/>
              </w:rPr>
              <w:t xml:space="preserve"> preko </w:t>
            </w:r>
            <w:proofErr w:type="spellStart"/>
            <w:r w:rsidRPr="009A0405">
              <w:rPr>
                <w:rFonts w:ascii="Times New Roman" w:hAnsi="Times New Roman" w:cs="Times New Roman"/>
                <w:sz w:val="24"/>
                <w:szCs w:val="24"/>
              </w:rPr>
              <w:t>AAI@Edu</w:t>
            </w:r>
            <w:proofErr w:type="spellEnd"/>
            <w:r w:rsidRPr="009A0405">
              <w:rPr>
                <w:rFonts w:ascii="Times New Roman" w:hAnsi="Times New Roman" w:cs="Times New Roman"/>
                <w:sz w:val="24"/>
                <w:szCs w:val="24"/>
              </w:rPr>
              <w:t xml:space="preserve"> računa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školi učenika.</w:t>
            </w:r>
          </w:p>
        </w:tc>
      </w:tr>
      <w:tr w:rsidR="002909AD" w:rsidRPr="00F117BE" w:rsidTr="00C901EF">
        <w:tc>
          <w:tcPr>
            <w:tcW w:w="4056" w:type="dxa"/>
            <w:shd w:val="clear" w:color="auto" w:fill="CCC0D9" w:themeFill="accent4" w:themeFillTint="66"/>
          </w:tcPr>
          <w:p w:rsidR="002765F5" w:rsidRPr="00F117BE" w:rsidRDefault="002765F5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9D" w:rsidRPr="00F117BE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</w:p>
          <w:p w:rsidR="00AB36E3" w:rsidRPr="00F117BE" w:rsidRDefault="00AB36E3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CCC0D9" w:themeFill="accent4" w:themeFillTint="66"/>
          </w:tcPr>
          <w:p w:rsidR="002909AD" w:rsidRDefault="009A0405" w:rsidP="009A04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405">
              <w:rPr>
                <w:rFonts w:ascii="Times New Roman" w:hAnsi="Times New Roman" w:cs="Times New Roman"/>
                <w:sz w:val="24"/>
                <w:szCs w:val="24"/>
              </w:rPr>
              <w:t xml:space="preserve">Natjecanje se provodi prema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uputama Državnoga povjerenstva koje se objavljuju na aplikaciji </w:t>
            </w:r>
            <w:r w:rsidRPr="009A04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natjecanja.azoo.hr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33211" w:rsidRPr="00E33211" w:rsidRDefault="00E33211" w:rsidP="00E3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11">
              <w:rPr>
                <w:rFonts w:ascii="Times New Roman" w:hAnsi="Times New Roman" w:cs="Times New Roman"/>
                <w:sz w:val="24"/>
                <w:szCs w:val="24"/>
              </w:rPr>
              <w:t>Prilog uz Posebna pravila detaljnije opisuje provedbu po razinama i kategorijama natjecanja</w:t>
            </w:r>
          </w:p>
        </w:tc>
      </w:tr>
      <w:tr w:rsidR="002909AD" w:rsidRPr="00F117BE" w:rsidTr="00C901EF">
        <w:tc>
          <w:tcPr>
            <w:tcW w:w="4056" w:type="dxa"/>
            <w:shd w:val="clear" w:color="auto" w:fill="E5DFEC" w:themeFill="accent4" w:themeFillTint="33"/>
          </w:tcPr>
          <w:p w:rsidR="004C3E58" w:rsidRPr="00F117BE" w:rsidRDefault="004C3E58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9D" w:rsidRPr="00F117BE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E">
              <w:rPr>
                <w:rFonts w:ascii="Times New Roman" w:hAnsi="Times New Roman" w:cs="Times New Roman"/>
                <w:sz w:val="24"/>
                <w:szCs w:val="24"/>
              </w:rPr>
              <w:t>ELEMENTI VREDNOVANJA</w:t>
            </w:r>
          </w:p>
          <w:p w:rsidR="00AB36E3" w:rsidRPr="00F117BE" w:rsidRDefault="00AB36E3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E5DFEC" w:themeFill="accent4" w:themeFillTint="33"/>
          </w:tcPr>
          <w:p w:rsidR="002909AD" w:rsidRPr="009A0405" w:rsidRDefault="009A0405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5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kriteriji vrednovanja testova i zadataka objavljuju se u uputama</w:t>
            </w:r>
            <w:r w:rsidR="007426E7">
              <w:rPr>
                <w:rFonts w:ascii="Times New Roman" w:hAnsi="Times New Roman" w:cs="Times New Roman"/>
                <w:sz w:val="24"/>
                <w:szCs w:val="24"/>
              </w:rPr>
              <w:t xml:space="preserve"> za svaku razinu natjecanja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aplikaciji </w:t>
            </w:r>
            <w:r w:rsidRPr="009A04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natjecanja.azoo.hr</w:t>
            </w:r>
          </w:p>
        </w:tc>
      </w:tr>
      <w:tr w:rsidR="002909AD" w:rsidRPr="00F117BE" w:rsidTr="00C901EF">
        <w:tc>
          <w:tcPr>
            <w:tcW w:w="4056" w:type="dxa"/>
            <w:shd w:val="clear" w:color="auto" w:fill="CCC0D9" w:themeFill="accent4" w:themeFillTint="66"/>
          </w:tcPr>
          <w:p w:rsidR="002765F5" w:rsidRPr="00F117BE" w:rsidRDefault="002765F5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F5" w:rsidRPr="00F117BE" w:rsidRDefault="00FF1D9D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E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</w:p>
          <w:p w:rsidR="00AB36E3" w:rsidRPr="00F117BE" w:rsidRDefault="00AB36E3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CCC0D9" w:themeFill="accent4" w:themeFillTint="66"/>
          </w:tcPr>
          <w:p w:rsidR="002909AD" w:rsidRDefault="009A0405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405">
              <w:rPr>
                <w:rFonts w:ascii="Times New Roman" w:hAnsi="Times New Roman" w:cs="Times New Roman"/>
                <w:sz w:val="24"/>
                <w:szCs w:val="24"/>
              </w:rPr>
              <w:t xml:space="preserve">Školska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razina: Test od 100 bodova</w:t>
            </w:r>
          </w:p>
          <w:p w:rsidR="009A0405" w:rsidRDefault="009A0405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Županijska/međužupanijska-nad/biskupijska razina: 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 učenika OŠ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od 60 bodova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Milijunak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20 bodova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 učenika SŠ-4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od 60 bodova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Milijunak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20 bodova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 učenika SŠ-3</w:t>
            </w:r>
          </w:p>
          <w:p w:rsidR="00D83412" w:rsidRPr="00D83412" w:rsidRDefault="00D83412" w:rsidP="00D8341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od 100 bodova</w:t>
            </w:r>
          </w:p>
          <w:p w:rsidR="009A0405" w:rsidRDefault="00C901EF" w:rsidP="009A040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Državna ra</w:t>
            </w:r>
            <w:r w:rsidR="009A0405">
              <w:rPr>
                <w:rFonts w:ascii="Times New Roman" w:hAnsi="Times New Roman" w:cs="Times New Roman"/>
                <w:sz w:val="24"/>
                <w:szCs w:val="24"/>
              </w:rPr>
              <w:t>zina: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 učenika OŠ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od 60 bodova</w:t>
            </w:r>
          </w:p>
          <w:p w:rsidR="00D83412" w:rsidRDefault="00D83412" w:rsidP="00D8341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Milijunak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20 bodova</w:t>
            </w:r>
          </w:p>
          <w:p w:rsidR="007426E7" w:rsidRDefault="007426E7" w:rsidP="007426E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 učenika SŠ-4</w:t>
            </w:r>
          </w:p>
          <w:p w:rsidR="007426E7" w:rsidRDefault="007426E7" w:rsidP="007426E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od 60 bodova</w:t>
            </w:r>
          </w:p>
          <w:p w:rsidR="007426E7" w:rsidRDefault="007426E7" w:rsidP="007426E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Milijunak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20 bodova</w:t>
            </w:r>
          </w:p>
          <w:p w:rsidR="007426E7" w:rsidRDefault="007426E7" w:rsidP="007426E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 učenika SŠ-3</w:t>
            </w:r>
          </w:p>
          <w:p w:rsidR="007426E7" w:rsidRPr="00D83412" w:rsidRDefault="007426E7" w:rsidP="007426E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od 100 bodova</w:t>
            </w:r>
          </w:p>
          <w:p w:rsidR="009A0405" w:rsidRPr="007426E7" w:rsidRDefault="007426E7" w:rsidP="007426E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Milijunak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20 bodova</w:t>
            </w:r>
          </w:p>
        </w:tc>
      </w:tr>
      <w:tr w:rsidR="002909AD" w:rsidRPr="00F117BE" w:rsidTr="00C901EF">
        <w:tc>
          <w:tcPr>
            <w:tcW w:w="4056" w:type="dxa"/>
            <w:shd w:val="clear" w:color="auto" w:fill="CCC0D9" w:themeFill="accent4" w:themeFillTint="66"/>
          </w:tcPr>
          <w:p w:rsidR="002765F5" w:rsidRPr="00F117BE" w:rsidRDefault="002765F5" w:rsidP="00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9D" w:rsidRPr="00F117BE" w:rsidRDefault="00FF1D9D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E">
              <w:rPr>
                <w:rFonts w:ascii="Times New Roman" w:hAnsi="Times New Roman" w:cs="Times New Roman"/>
                <w:sz w:val="24"/>
                <w:szCs w:val="24"/>
              </w:rPr>
              <w:t>ŽALBENI POSTUPAK</w:t>
            </w:r>
          </w:p>
          <w:p w:rsidR="00AB36E3" w:rsidRPr="00F117BE" w:rsidRDefault="00AB36E3" w:rsidP="00FF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</w:tcBorders>
            <w:shd w:val="clear" w:color="auto" w:fill="CCC0D9" w:themeFill="accent4" w:themeFillTint="66"/>
          </w:tcPr>
          <w:p w:rsidR="002909AD" w:rsidRPr="009A0405" w:rsidRDefault="009A0405" w:rsidP="00EE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05">
              <w:rPr>
                <w:rFonts w:ascii="Times New Roman" w:hAnsi="Times New Roman" w:cs="Times New Roman"/>
                <w:sz w:val="24"/>
                <w:szCs w:val="24"/>
              </w:rPr>
              <w:t xml:space="preserve">Ako učenik ili ekipa smatra da </w:t>
            </w:r>
            <w:r w:rsidR="00454380">
              <w:rPr>
                <w:rFonts w:ascii="Times New Roman" w:hAnsi="Times New Roman" w:cs="Times New Roman"/>
                <w:sz w:val="24"/>
                <w:szCs w:val="24"/>
              </w:rPr>
              <w:t xml:space="preserve">njegovi odgovori </w:t>
            </w:r>
            <w:r w:rsidRPr="009A0405">
              <w:rPr>
                <w:rFonts w:ascii="Times New Roman" w:hAnsi="Times New Roman" w:cs="Times New Roman"/>
                <w:sz w:val="24"/>
                <w:szCs w:val="24"/>
              </w:rPr>
              <w:t xml:space="preserve">nisu korektno vrednovani, može </w:t>
            </w:r>
            <w:r w:rsidR="00454380">
              <w:rPr>
                <w:rFonts w:ascii="Times New Roman" w:hAnsi="Times New Roman" w:cs="Times New Roman"/>
                <w:sz w:val="24"/>
                <w:szCs w:val="24"/>
              </w:rPr>
              <w:t xml:space="preserve">u roku od 30 minuta </w:t>
            </w:r>
            <w:r w:rsidR="00454380" w:rsidRPr="009A04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54380">
              <w:rPr>
                <w:rFonts w:ascii="Times New Roman" w:hAnsi="Times New Roman" w:cs="Times New Roman"/>
                <w:sz w:val="24"/>
                <w:szCs w:val="24"/>
              </w:rPr>
              <w:t xml:space="preserve">akon uvida u zadatke povjerenstvu podnijeti žalbu u pisanom obliku. </w:t>
            </w:r>
            <w:r w:rsidR="00EE7E0B">
              <w:rPr>
                <w:rFonts w:ascii="Times New Roman" w:hAnsi="Times New Roman" w:cs="Times New Roman"/>
                <w:sz w:val="24"/>
                <w:szCs w:val="24"/>
              </w:rPr>
              <w:t xml:space="preserve">Nadležno </w:t>
            </w:r>
            <w:r w:rsidR="00454380">
              <w:rPr>
                <w:rFonts w:ascii="Times New Roman" w:hAnsi="Times New Roman" w:cs="Times New Roman"/>
                <w:sz w:val="24"/>
                <w:szCs w:val="24"/>
              </w:rPr>
              <w:t xml:space="preserve">Povjerenstvo </w:t>
            </w:r>
            <w:r w:rsidR="00EE7E0B">
              <w:rPr>
                <w:rFonts w:ascii="Times New Roman" w:hAnsi="Times New Roman" w:cs="Times New Roman"/>
                <w:sz w:val="24"/>
                <w:szCs w:val="24"/>
              </w:rPr>
              <w:t>pojedine</w:t>
            </w:r>
            <w:r w:rsidR="00454380">
              <w:rPr>
                <w:rFonts w:ascii="Times New Roman" w:hAnsi="Times New Roman" w:cs="Times New Roman"/>
                <w:sz w:val="24"/>
                <w:szCs w:val="24"/>
              </w:rPr>
              <w:t xml:space="preserve"> razin</w:t>
            </w:r>
            <w:r w:rsidR="00EE7E0B">
              <w:rPr>
                <w:rFonts w:ascii="Times New Roman" w:hAnsi="Times New Roman" w:cs="Times New Roman"/>
                <w:sz w:val="24"/>
                <w:szCs w:val="24"/>
              </w:rPr>
              <w:t xml:space="preserve">e natjecanja dužno je utvrditi </w:t>
            </w:r>
            <w:r w:rsidR="00454380">
              <w:rPr>
                <w:rFonts w:ascii="Times New Roman" w:hAnsi="Times New Roman" w:cs="Times New Roman"/>
                <w:sz w:val="24"/>
                <w:szCs w:val="24"/>
              </w:rPr>
              <w:t>osnovanost žalbe prije objave konačnog poretka. Rezultati utvrđeni ljestvicom konačnog poretka su konačni i na njih žalba nije dopuštena.</w:t>
            </w:r>
          </w:p>
        </w:tc>
      </w:tr>
    </w:tbl>
    <w:p w:rsidR="002909AD" w:rsidRPr="00F117BE" w:rsidRDefault="002909AD" w:rsidP="004C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9AD" w:rsidRPr="00F1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5FD6"/>
    <w:multiLevelType w:val="hybridMultilevel"/>
    <w:tmpl w:val="21D8B8A8"/>
    <w:lvl w:ilvl="0" w:tplc="B31600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E2B27"/>
    <w:multiLevelType w:val="hybridMultilevel"/>
    <w:tmpl w:val="3E688B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1FDF"/>
    <w:multiLevelType w:val="hybridMultilevel"/>
    <w:tmpl w:val="2206C9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5596"/>
    <w:multiLevelType w:val="hybridMultilevel"/>
    <w:tmpl w:val="411E85E6"/>
    <w:lvl w:ilvl="0" w:tplc="658E7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1343"/>
    <w:multiLevelType w:val="hybridMultilevel"/>
    <w:tmpl w:val="2206C9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AD"/>
    <w:rsid w:val="000F303D"/>
    <w:rsid w:val="0015510C"/>
    <w:rsid w:val="002765F5"/>
    <w:rsid w:val="002909AD"/>
    <w:rsid w:val="004332D5"/>
    <w:rsid w:val="00446641"/>
    <w:rsid w:val="00454380"/>
    <w:rsid w:val="004C3E58"/>
    <w:rsid w:val="005C4D10"/>
    <w:rsid w:val="006E1EAA"/>
    <w:rsid w:val="007426E7"/>
    <w:rsid w:val="0081120D"/>
    <w:rsid w:val="00823FB7"/>
    <w:rsid w:val="009A0405"/>
    <w:rsid w:val="009D2E6A"/>
    <w:rsid w:val="00A62900"/>
    <w:rsid w:val="00AB36E3"/>
    <w:rsid w:val="00C901EF"/>
    <w:rsid w:val="00D35394"/>
    <w:rsid w:val="00D83412"/>
    <w:rsid w:val="00DB589D"/>
    <w:rsid w:val="00E33211"/>
    <w:rsid w:val="00EE7E0B"/>
    <w:rsid w:val="00F117BE"/>
    <w:rsid w:val="00F46C2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6EE5"/>
  <w15:chartTrackingRefBased/>
  <w15:docId w15:val="{296858A4-8155-44DA-A03C-B926FCAD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6333-6987-442F-BA6B-5FDB94D7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Ivančić Medved</dc:creator>
  <cp:keywords/>
  <dc:description/>
  <cp:lastModifiedBy>Izidora</cp:lastModifiedBy>
  <cp:revision>10</cp:revision>
  <dcterms:created xsi:type="dcterms:W3CDTF">2022-11-10T09:49:00Z</dcterms:created>
  <dcterms:modified xsi:type="dcterms:W3CDTF">2022-11-30T09:56:00Z</dcterms:modified>
</cp:coreProperties>
</file>